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7C0" w:rsidRPr="008C77C0" w:rsidRDefault="008C77C0" w:rsidP="008C77C0">
      <w:pPr>
        <w:rPr>
          <w:rFonts w:asciiTheme="majorHAnsi" w:hAnsiTheme="majorHAnsi" w:cstheme="majorHAnsi"/>
          <w:b/>
          <w:sz w:val="24"/>
          <w:szCs w:val="24"/>
        </w:rPr>
      </w:pPr>
      <w:r w:rsidRPr="008C77C0">
        <w:rPr>
          <w:rFonts w:asciiTheme="majorHAnsi" w:hAnsiTheme="majorHAnsi" w:cstheme="majorHAnsi"/>
          <w:b/>
          <w:sz w:val="24"/>
          <w:szCs w:val="24"/>
        </w:rPr>
        <w:t>Assignment: Co</w:t>
      </w:r>
      <w:r>
        <w:rPr>
          <w:rFonts w:asciiTheme="majorHAnsi" w:hAnsiTheme="majorHAnsi" w:cstheme="majorHAnsi"/>
          <w:b/>
          <w:sz w:val="24"/>
          <w:szCs w:val="24"/>
        </w:rPr>
        <w:t>nnect to the Classroom</w:t>
      </w:r>
    </w:p>
    <w:p w:rsidR="008C77C0" w:rsidRPr="008C77C0" w:rsidRDefault="008C77C0" w:rsidP="008C77C0">
      <w:pPr>
        <w:rPr>
          <w:rFonts w:asciiTheme="majorHAnsi" w:hAnsiTheme="majorHAnsi" w:cstheme="majorHAnsi"/>
          <w:sz w:val="24"/>
          <w:szCs w:val="24"/>
        </w:rPr>
      </w:pPr>
      <w:r w:rsidRPr="008C77C0">
        <w:rPr>
          <w:rFonts w:asciiTheme="majorHAnsi" w:hAnsiTheme="majorHAnsi" w:cstheme="majorHAnsi"/>
          <w:sz w:val="24"/>
          <w:szCs w:val="24"/>
        </w:rPr>
        <w:t>Now we are ready to pull our thinking together and make a clear and actionable plan to bring your learning from this course to your classrooms. Think about the ways you will think forward and apply your learning to the classroom. Co</w:t>
      </w:r>
      <w:r>
        <w:rPr>
          <w:rFonts w:asciiTheme="majorHAnsi" w:hAnsiTheme="majorHAnsi" w:cstheme="majorHAnsi"/>
          <w:sz w:val="24"/>
          <w:szCs w:val="24"/>
        </w:rPr>
        <w:t>nsider the following:</w:t>
      </w:r>
    </w:p>
    <w:p w:rsidR="008C77C0" w:rsidRPr="008C77C0" w:rsidRDefault="008C77C0" w:rsidP="008C77C0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8C77C0">
        <w:rPr>
          <w:rFonts w:asciiTheme="majorHAnsi" w:hAnsiTheme="majorHAnsi" w:cstheme="majorHAnsi"/>
          <w:sz w:val="24"/>
          <w:szCs w:val="24"/>
        </w:rPr>
        <w:t>What idea</w:t>
      </w:r>
      <w:r w:rsidRPr="008C77C0">
        <w:rPr>
          <w:rFonts w:asciiTheme="majorHAnsi" w:hAnsiTheme="majorHAnsi" w:cstheme="majorHAnsi"/>
          <w:sz w:val="24"/>
          <w:szCs w:val="24"/>
        </w:rPr>
        <w:t>s</w:t>
      </w:r>
      <w:r w:rsidRPr="008C77C0">
        <w:rPr>
          <w:rFonts w:asciiTheme="majorHAnsi" w:hAnsiTheme="majorHAnsi" w:cstheme="majorHAnsi"/>
          <w:sz w:val="24"/>
          <w:szCs w:val="24"/>
        </w:rPr>
        <w:t xml:space="preserve"> do you have to connect your learning to the classroom?</w:t>
      </w:r>
    </w:p>
    <w:p w:rsidR="008C77C0" w:rsidRPr="008C77C0" w:rsidRDefault="008C77C0" w:rsidP="008C77C0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8C77C0">
        <w:rPr>
          <w:rFonts w:asciiTheme="majorHAnsi" w:hAnsiTheme="majorHAnsi" w:cstheme="majorHAnsi"/>
          <w:sz w:val="24"/>
          <w:szCs w:val="24"/>
        </w:rPr>
        <w:t>How will you bring this idea to your classroom?</w:t>
      </w:r>
    </w:p>
    <w:p w:rsidR="008C77C0" w:rsidRPr="008C77C0" w:rsidRDefault="008C77C0" w:rsidP="008C77C0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8C77C0">
        <w:rPr>
          <w:rFonts w:asciiTheme="majorHAnsi" w:hAnsiTheme="majorHAnsi" w:cstheme="majorHAnsi"/>
          <w:sz w:val="24"/>
          <w:szCs w:val="24"/>
        </w:rPr>
        <w:t>What materials will you need?</w:t>
      </w:r>
    </w:p>
    <w:p w:rsidR="008C77C0" w:rsidRPr="008C77C0" w:rsidRDefault="008C77C0" w:rsidP="008C77C0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8C77C0">
        <w:rPr>
          <w:rFonts w:asciiTheme="majorHAnsi" w:hAnsiTheme="majorHAnsi" w:cstheme="majorHAnsi"/>
          <w:sz w:val="24"/>
          <w:szCs w:val="24"/>
        </w:rPr>
        <w:t>How will you evaluate the impact it has on your students?</w:t>
      </w:r>
    </w:p>
    <w:p w:rsidR="008C77C0" w:rsidRPr="008C77C0" w:rsidRDefault="008C77C0" w:rsidP="008C77C0">
      <w:pPr>
        <w:pStyle w:val="ListParagraph"/>
        <w:numPr>
          <w:ilvl w:val="0"/>
          <w:numId w:val="1"/>
        </w:numPr>
        <w:rPr>
          <w:rFonts w:asciiTheme="majorHAnsi" w:hAnsiTheme="majorHAnsi" w:cstheme="majorHAnsi"/>
          <w:sz w:val="24"/>
          <w:szCs w:val="24"/>
        </w:rPr>
      </w:pPr>
      <w:r w:rsidRPr="008C77C0">
        <w:rPr>
          <w:rFonts w:asciiTheme="majorHAnsi" w:hAnsiTheme="majorHAnsi" w:cstheme="majorHAnsi"/>
          <w:sz w:val="24"/>
          <w:szCs w:val="24"/>
        </w:rPr>
        <w:t>How might you share this idea with other school faculty?</w:t>
      </w:r>
    </w:p>
    <w:p w:rsidR="000754AC" w:rsidRPr="008C77C0" w:rsidRDefault="008C77C0" w:rsidP="008C77C0">
      <w:pPr>
        <w:rPr>
          <w:rFonts w:asciiTheme="majorHAnsi" w:hAnsiTheme="majorHAnsi" w:cstheme="majorHAnsi"/>
          <w:sz w:val="24"/>
          <w:szCs w:val="24"/>
        </w:rPr>
      </w:pPr>
      <w:r w:rsidRPr="008C77C0">
        <w:rPr>
          <w:rFonts w:asciiTheme="majorHAnsi" w:hAnsiTheme="majorHAnsi" w:cstheme="majorHAnsi"/>
          <w:sz w:val="24"/>
          <w:szCs w:val="24"/>
        </w:rPr>
        <w:t xml:space="preserve">As the final activity for our course, please reflect on the questions above and make a plan to connect your learning to the classroom. You can format this in any way you like and are welcome to use a format that works for your particular district if you need to submit evidence of your learning. Or, you can use this template to help you think through the possibilities: </w:t>
      </w:r>
      <w:hyperlink r:id="rId5" w:history="1">
        <w:r w:rsidRPr="00490803">
          <w:rPr>
            <w:rStyle w:val="Hyperlink"/>
            <w:rFonts w:asciiTheme="majorHAnsi" w:hAnsiTheme="majorHAnsi" w:cstheme="majorHAnsi"/>
            <w:sz w:val="24"/>
            <w:szCs w:val="24"/>
          </w:rPr>
          <w:t>https://docs.google.com/document/d/185gY5ZJ9rCBBahTDMs5B69Z90_-leIII3l04wP-m7Lg/edit</w:t>
        </w:r>
      </w:hyperlink>
      <w:r>
        <w:rPr>
          <w:rFonts w:asciiTheme="majorHAnsi" w:hAnsiTheme="majorHAnsi" w:cstheme="majorHAnsi"/>
          <w:sz w:val="24"/>
          <w:szCs w:val="24"/>
        </w:rPr>
        <w:t xml:space="preserve"> </w:t>
      </w:r>
      <w:bookmarkStart w:id="0" w:name="_GoBack"/>
      <w:bookmarkEnd w:id="0"/>
    </w:p>
    <w:p w:rsidR="008C77C0" w:rsidRPr="008C77C0" w:rsidRDefault="008C77C0">
      <w:pPr>
        <w:rPr>
          <w:rFonts w:asciiTheme="majorHAnsi" w:hAnsiTheme="majorHAnsi" w:cstheme="majorHAnsi"/>
          <w:sz w:val="24"/>
          <w:szCs w:val="24"/>
        </w:rPr>
      </w:pPr>
    </w:p>
    <w:sectPr w:rsidR="008C77C0" w:rsidRPr="008C77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B553F3"/>
    <w:multiLevelType w:val="hybridMultilevel"/>
    <w:tmpl w:val="9D2E8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7C0"/>
    <w:rsid w:val="008422E5"/>
    <w:rsid w:val="008C77C0"/>
    <w:rsid w:val="00E34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7BBA1"/>
  <w15:chartTrackingRefBased/>
  <w15:docId w15:val="{AC98C477-BC81-4ED2-B8F8-8355AAA1A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7C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C77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1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s.google.com/document/d/185gY5ZJ9rCBBahTDMs5B69Z90_-leIII3l04wP-m7Lg/ed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Affinito, Stephanie A</dc:creator>
  <cp:keywords/>
  <dc:description/>
  <cp:lastModifiedBy>Affinito, Stephanie A</cp:lastModifiedBy>
  <cp:revision>1</cp:revision>
  <dcterms:created xsi:type="dcterms:W3CDTF">2019-05-22T15:33:00Z</dcterms:created>
  <dcterms:modified xsi:type="dcterms:W3CDTF">2019-05-22T15:34:00Z</dcterms:modified>
</cp:coreProperties>
</file>